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373A3" w:rsidP="00B373A3" w14:paraId="415E3382" w14:textId="687EB342">
      <w:pPr>
        <w:tabs>
          <w:tab w:val="left" w:pos="5550"/>
          <w:tab w:val="right" w:pos="9637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B373A3">
        <w:rPr>
          <w:rFonts w:ascii="Times New Roman" w:hAnsi="Times New Roman" w:cs="Times New Roman"/>
        </w:rPr>
        <w:t xml:space="preserve">     </w:t>
      </w:r>
      <w:r w:rsidR="007C0053">
        <w:rPr>
          <w:rFonts w:ascii="Times New Roman" w:hAnsi="Times New Roman" w:cs="Times New Roman"/>
        </w:rPr>
        <w:t xml:space="preserve">                   Дело № 5-3304</w:t>
      </w:r>
      <w:r w:rsidRPr="00B373A3">
        <w:rPr>
          <w:rFonts w:ascii="Times New Roman" w:hAnsi="Times New Roman" w:cs="Times New Roman"/>
        </w:rPr>
        <w:t>-0501/2025</w:t>
      </w:r>
    </w:p>
    <w:p w:rsidR="00ED160F" w:rsidRPr="00ED160F" w:rsidP="00B373A3" w14:paraId="4C997505" w14:textId="10E48AD7">
      <w:pPr>
        <w:tabs>
          <w:tab w:val="left" w:pos="5550"/>
          <w:tab w:val="right" w:pos="9637"/>
        </w:tabs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УИД:86</w:t>
      </w:r>
      <w:r>
        <w:rPr>
          <w:rFonts w:ascii="Times New Roman" w:hAnsi="Times New Roman" w:cs="Times New Roman"/>
          <w:lang w:val="en-US"/>
        </w:rPr>
        <w:t>MS</w:t>
      </w:r>
      <w:r w:rsidR="007C0053">
        <w:rPr>
          <w:rFonts w:ascii="Times New Roman" w:hAnsi="Times New Roman" w:cs="Times New Roman"/>
        </w:rPr>
        <w:t>0005-01-2025-006093-90</w:t>
      </w:r>
    </w:p>
    <w:p w:rsidR="00B373A3" w:rsidRPr="00B373A3" w:rsidP="00B373A3" w14:paraId="55EAE924" w14:textId="77777777">
      <w:pPr>
        <w:tabs>
          <w:tab w:val="left" w:pos="5550"/>
          <w:tab w:val="right" w:pos="9637"/>
        </w:tabs>
        <w:spacing w:after="0" w:line="240" w:lineRule="auto"/>
        <w:rPr>
          <w:rFonts w:ascii="Times New Roman" w:hAnsi="Times New Roman" w:cs="Times New Roman"/>
        </w:rPr>
      </w:pPr>
    </w:p>
    <w:p w:rsidR="00B373A3" w:rsidRPr="00B373A3" w:rsidP="00B373A3" w14:paraId="2FFEE33E" w14:textId="77777777">
      <w:pPr>
        <w:spacing w:after="0" w:line="240" w:lineRule="auto"/>
        <w:rPr>
          <w:rFonts w:ascii="Times New Roman" w:hAnsi="Times New Roman" w:cs="Times New Roman"/>
        </w:rPr>
      </w:pPr>
      <w:r w:rsidRPr="00B373A3">
        <w:rPr>
          <w:rFonts w:ascii="Times New Roman" w:hAnsi="Times New Roman" w:cs="Times New Roman"/>
        </w:rPr>
        <w:t xml:space="preserve"> </w:t>
      </w:r>
    </w:p>
    <w:p w:rsidR="00B373A3" w:rsidRPr="00B373A3" w:rsidP="00B373A3" w14:paraId="6060A135" w14:textId="77777777">
      <w:pPr>
        <w:pStyle w:val="Title"/>
        <w:ind w:firstLine="0"/>
        <w:rPr>
          <w:szCs w:val="28"/>
        </w:rPr>
      </w:pPr>
      <w:r w:rsidRPr="00B373A3">
        <w:rPr>
          <w:szCs w:val="28"/>
        </w:rPr>
        <w:t>ПОСТАНОВЛЕНИЕ</w:t>
      </w:r>
    </w:p>
    <w:p w:rsidR="00B373A3" w:rsidRPr="00B373A3" w:rsidP="00B373A3" w14:paraId="7615465E" w14:textId="77777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73A3">
        <w:rPr>
          <w:rFonts w:ascii="Times New Roman" w:hAnsi="Times New Roman" w:cs="Times New Roman"/>
          <w:sz w:val="28"/>
          <w:szCs w:val="28"/>
        </w:rPr>
        <w:t>о назначении административного наказания</w:t>
      </w:r>
    </w:p>
    <w:p w:rsidR="00B373A3" w:rsidRPr="00B373A3" w:rsidP="00B373A3" w14:paraId="2939755E" w14:textId="77777777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16"/>
          <w:szCs w:val="16"/>
        </w:rPr>
      </w:pPr>
    </w:p>
    <w:p w:rsidR="00B373A3" w:rsidRPr="00B373A3" w:rsidP="00B373A3" w14:paraId="1C585C4F" w14:textId="2DB2A509">
      <w:pPr>
        <w:pStyle w:val="BodyTextIndent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 сентября</w:t>
      </w:r>
      <w:r w:rsidRPr="00B373A3">
        <w:rPr>
          <w:rFonts w:ascii="Times New Roman" w:hAnsi="Times New Roman" w:cs="Times New Roman"/>
          <w:sz w:val="28"/>
          <w:szCs w:val="28"/>
        </w:rPr>
        <w:t xml:space="preserve"> 2025 года </w:t>
      </w:r>
      <w:r w:rsidRPr="00B373A3">
        <w:rPr>
          <w:rFonts w:ascii="Times New Roman" w:hAnsi="Times New Roman" w:cs="Times New Roman"/>
          <w:sz w:val="28"/>
          <w:szCs w:val="28"/>
        </w:rPr>
        <w:tab/>
      </w:r>
      <w:r w:rsidRPr="00B373A3">
        <w:rPr>
          <w:rFonts w:ascii="Times New Roman" w:hAnsi="Times New Roman" w:cs="Times New Roman"/>
          <w:sz w:val="28"/>
          <w:szCs w:val="28"/>
        </w:rPr>
        <w:tab/>
      </w:r>
      <w:r w:rsidRPr="00B373A3">
        <w:rPr>
          <w:rFonts w:ascii="Times New Roman" w:hAnsi="Times New Roman" w:cs="Times New Roman"/>
          <w:sz w:val="28"/>
          <w:szCs w:val="28"/>
        </w:rPr>
        <w:tab/>
      </w:r>
      <w:r w:rsidRPr="00B373A3"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AC3D93">
        <w:rPr>
          <w:rFonts w:ascii="Times New Roman" w:hAnsi="Times New Roman" w:cs="Times New Roman"/>
          <w:sz w:val="28"/>
          <w:szCs w:val="28"/>
        </w:rPr>
        <w:t xml:space="preserve"> </w:t>
      </w:r>
      <w:r w:rsidRPr="00B373A3">
        <w:rPr>
          <w:rFonts w:ascii="Times New Roman" w:hAnsi="Times New Roman" w:cs="Times New Roman"/>
          <w:sz w:val="28"/>
          <w:szCs w:val="28"/>
        </w:rPr>
        <w:t>г. Нефтеюганск</w:t>
      </w:r>
    </w:p>
    <w:p w:rsidR="00B373A3" w:rsidRPr="00B373A3" w:rsidP="00B373A3" w14:paraId="04DA0F48" w14:textId="77777777">
      <w:pPr>
        <w:pStyle w:val="BodyTextIndent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B373A3" w:rsidRPr="00B373A3" w:rsidP="00B373A3" w14:paraId="3C88E2B2" w14:textId="77777777">
      <w:pPr>
        <w:tabs>
          <w:tab w:val="left" w:pos="567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373A3">
        <w:rPr>
          <w:rFonts w:ascii="Times New Roman" w:hAnsi="Times New Roman" w:cs="Times New Roman"/>
          <w:sz w:val="28"/>
          <w:szCs w:val="28"/>
        </w:rPr>
        <w:tab/>
      </w:r>
      <w:r w:rsidRPr="00B373A3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 6 Нефтеюганского судебного района Ханты-Мансийского автономного округа – Югры Сабитова Д.Р. (6283058, </w:t>
      </w:r>
      <w:r w:rsidRPr="00B373A3">
        <w:rPr>
          <w:rFonts w:ascii="Times New Roman" w:hAnsi="Times New Roman" w:cs="Times New Roman"/>
          <w:iCs/>
          <w:sz w:val="28"/>
          <w:szCs w:val="28"/>
        </w:rPr>
        <w:t>ХМАО-Югра, г. Нефтеюганск, ул. Сургутская, 10)</w:t>
      </w:r>
      <w:r w:rsidRPr="00B373A3">
        <w:rPr>
          <w:rFonts w:ascii="Times New Roman" w:hAnsi="Times New Roman" w:cs="Times New Roman"/>
          <w:sz w:val="28"/>
          <w:szCs w:val="28"/>
        </w:rPr>
        <w:t>,</w:t>
      </w:r>
    </w:p>
    <w:p w:rsidR="00B373A3" w:rsidRPr="00B373A3" w:rsidP="00833F39" w14:paraId="6A6DA093" w14:textId="77777777">
      <w:pPr>
        <w:pStyle w:val="BodyTextIndent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73A3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дело об административном </w:t>
      </w:r>
      <w:r w:rsidRPr="00B373A3">
        <w:rPr>
          <w:rFonts w:ascii="Times New Roman" w:hAnsi="Times New Roman" w:cs="Times New Roman"/>
          <w:sz w:val="28"/>
          <w:szCs w:val="28"/>
        </w:rPr>
        <w:t>правонарушении в отношении:</w:t>
      </w:r>
    </w:p>
    <w:p w:rsidR="00B373A3" w:rsidRPr="00B373A3" w:rsidP="00B373A3" w14:paraId="0AB62669" w14:textId="6E46FF69">
      <w:pPr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К.</w:t>
      </w:r>
      <w:r>
        <w:rPr>
          <w:rFonts w:ascii="Times New Roman" w:hAnsi="Times New Roman" w:cs="Times New Roman"/>
          <w:sz w:val="28"/>
          <w:szCs w:val="28"/>
        </w:rPr>
        <w:t>Д.</w:t>
      </w:r>
      <w:r>
        <w:rPr>
          <w:rFonts w:ascii="Times New Roman" w:hAnsi="Times New Roman" w:cs="Times New Roman"/>
          <w:sz w:val="28"/>
          <w:szCs w:val="28"/>
        </w:rPr>
        <w:t>В.</w:t>
      </w:r>
      <w:r w:rsidRPr="00B373A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***</w:t>
      </w:r>
      <w:r w:rsidR="006E4222">
        <w:rPr>
          <w:rFonts w:ascii="Times New Roman" w:hAnsi="Times New Roman" w:cs="Times New Roman"/>
          <w:sz w:val="28"/>
          <w:szCs w:val="28"/>
        </w:rPr>
        <w:t xml:space="preserve"> года рождения, уроженца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AC3D9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работающего в ООО «***</w:t>
      </w:r>
      <w:r>
        <w:rPr>
          <w:rFonts w:ascii="Times New Roman" w:hAnsi="Times New Roman" w:cs="Times New Roman"/>
          <w:sz w:val="28"/>
          <w:szCs w:val="28"/>
        </w:rPr>
        <w:t>» ***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C3D93">
        <w:rPr>
          <w:rFonts w:ascii="Times New Roman" w:hAnsi="Times New Roman" w:cs="Times New Roman"/>
          <w:sz w:val="28"/>
          <w:szCs w:val="28"/>
        </w:rPr>
        <w:t>зарегистрированного</w:t>
      </w:r>
      <w:r w:rsidRPr="00B373A3">
        <w:rPr>
          <w:rFonts w:ascii="Times New Roman" w:hAnsi="Times New Roman" w:cs="Times New Roman"/>
          <w:sz w:val="28"/>
          <w:szCs w:val="28"/>
        </w:rPr>
        <w:t xml:space="preserve"> и проживающего по адрес</w:t>
      </w:r>
      <w:r w:rsidR="00833F39">
        <w:rPr>
          <w:rFonts w:ascii="Times New Roman" w:hAnsi="Times New Roman" w:cs="Times New Roman"/>
          <w:sz w:val="28"/>
          <w:szCs w:val="28"/>
        </w:rPr>
        <w:t xml:space="preserve">у: </w:t>
      </w:r>
      <w:r>
        <w:rPr>
          <w:rFonts w:ascii="Times New Roman" w:hAnsi="Times New Roman" w:cs="Times New Roman"/>
          <w:sz w:val="28"/>
          <w:szCs w:val="28"/>
        </w:rPr>
        <w:t>***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833F39">
        <w:rPr>
          <w:rFonts w:ascii="Times New Roman" w:hAnsi="Times New Roman" w:cs="Times New Roman"/>
          <w:sz w:val="28"/>
          <w:szCs w:val="28"/>
        </w:rPr>
        <w:t xml:space="preserve">паспорт: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B373A3">
        <w:rPr>
          <w:rFonts w:ascii="Times New Roman" w:hAnsi="Times New Roman" w:cs="Times New Roman"/>
          <w:sz w:val="28"/>
          <w:szCs w:val="28"/>
        </w:rPr>
        <w:t>,</w:t>
      </w:r>
    </w:p>
    <w:p w:rsidR="00B373A3" w:rsidRPr="000C3C58" w:rsidP="000C3C58" w14:paraId="69557652" w14:textId="245867EC">
      <w:pPr>
        <w:pStyle w:val="BodyTextIndent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73A3">
        <w:rPr>
          <w:rFonts w:ascii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 1 ст. 14.1 Кодекса Российской Федерации об административных правонарушениях,</w:t>
      </w:r>
    </w:p>
    <w:p w:rsidR="00B373A3" w:rsidP="000C3C58" w14:paraId="07CC8B57" w14:textId="6E978AD2">
      <w:pPr>
        <w:pStyle w:val="BodyTextIndent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73A3">
        <w:rPr>
          <w:rFonts w:ascii="Times New Roman" w:hAnsi="Times New Roman" w:cs="Times New Roman"/>
          <w:sz w:val="28"/>
          <w:szCs w:val="28"/>
        </w:rPr>
        <w:t>У</w:t>
      </w:r>
      <w:r w:rsidRPr="00B373A3">
        <w:rPr>
          <w:rFonts w:ascii="Times New Roman" w:hAnsi="Times New Roman" w:cs="Times New Roman"/>
          <w:sz w:val="28"/>
          <w:szCs w:val="28"/>
        </w:rPr>
        <w:t>СТАНОВИЛ:</w:t>
      </w:r>
    </w:p>
    <w:p w:rsidR="0080680E" w:rsidRPr="0080680E" w:rsidP="000C3C58" w14:paraId="374D0130" w14:textId="77777777">
      <w:pPr>
        <w:pStyle w:val="BodyTextIndent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7C0053" w:rsidRPr="007014C4" w:rsidP="007C0053" w14:paraId="67EF4FB7" w14:textId="775AB35D">
      <w:pPr>
        <w:pStyle w:val="BodyText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К.</w:t>
      </w:r>
      <w:r>
        <w:rPr>
          <w:rFonts w:ascii="Times New Roman" w:hAnsi="Times New Roman" w:cs="Times New Roman"/>
          <w:sz w:val="28"/>
          <w:szCs w:val="28"/>
        </w:rPr>
        <w:t>Д.В.</w:t>
      </w:r>
      <w:r w:rsidRPr="00B373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12 августа 2025 года в 11:20</w:t>
      </w:r>
      <w:r w:rsidRPr="00B373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***</w:t>
      </w:r>
      <w:r w:rsidRPr="00B373A3">
        <w:rPr>
          <w:rFonts w:ascii="Times New Roman" w:hAnsi="Times New Roman" w:cs="Times New Roman"/>
          <w:sz w:val="28"/>
          <w:szCs w:val="28"/>
        </w:rPr>
        <w:t xml:space="preserve">, </w:t>
      </w:r>
      <w:r w:rsidRPr="00B373A3">
        <w:rPr>
          <w:rFonts w:ascii="Times New Roman" w:hAnsi="Times New Roman" w:cs="Times New Roman"/>
          <w:sz w:val="28"/>
          <w:szCs w:val="28"/>
          <w:lang w:eastAsia="ru-RU"/>
        </w:rPr>
        <w:t>осуществлял</w:t>
      </w: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предпринимательскую деятельность в области транспорта без государственной регистрации в качестве индивидуального предпринимателя или без государственной регистрации в качестве юридического лица, а именно, осуществлял предпринимательскую деятельность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ревозке пассажиров, за денежное вознаграждение</w:t>
      </w:r>
      <w:r w:rsidRPr="00737818">
        <w:rPr>
          <w:rFonts w:ascii="Times New Roman" w:hAnsi="Times New Roman" w:cs="Times New Roman"/>
          <w:sz w:val="28"/>
          <w:szCs w:val="28"/>
          <w:lang w:eastAsia="ru-RU"/>
        </w:rPr>
        <w:t>, чем нарушил ст. 3 Федерального закона РФ от 29.12.2022 N 580-ФЗ "Об организации перевозок пассажиров и багажа легковым такси в Российской Федерации, о внесении изменений в отдельные законодательные акты Росси</w:t>
      </w:r>
      <w:r w:rsidRPr="00737818">
        <w:rPr>
          <w:rFonts w:ascii="Times New Roman" w:hAnsi="Times New Roman" w:cs="Times New Roman"/>
          <w:sz w:val="28"/>
          <w:szCs w:val="28"/>
          <w:lang w:eastAsia="ru-RU"/>
        </w:rPr>
        <w:t>йской Федерации и о признании утратившими силу отдельных положений законодательных актов Российской Федерации".</w:t>
      </w:r>
    </w:p>
    <w:p w:rsidR="007C0053" w:rsidRPr="00784FF9" w:rsidP="007C0053" w14:paraId="46671A7D" w14:textId="2DF56C86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B2D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судебное заседание </w:t>
      </w:r>
      <w:r>
        <w:rPr>
          <w:rFonts w:ascii="Times New Roman" w:hAnsi="Times New Roman" w:cs="Times New Roman"/>
          <w:sz w:val="28"/>
          <w:szCs w:val="28"/>
        </w:rPr>
        <w:t>К.</w:t>
      </w:r>
      <w:r>
        <w:rPr>
          <w:rFonts w:ascii="Times New Roman" w:hAnsi="Times New Roman" w:cs="Times New Roman"/>
          <w:sz w:val="28"/>
          <w:szCs w:val="28"/>
        </w:rPr>
        <w:t>Д.В.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CE20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784F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извещенный надлежащим образом о времени и месте рассмотрения административного материала, не явился,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просил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рассмотреть дело в его отсутствие, вину признает</w:t>
      </w:r>
      <w:r w:rsidRPr="00784F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:rsidR="007C0053" w:rsidRPr="0094261F" w:rsidP="007C0053" w14:paraId="7C700CDE" w14:textId="2EE83AE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61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таких обстоятельствах, в соответствии с требованиями ч. 2 ст. 25.1 КоАП РФ, а также исходя из положений п.6 постановления Пленума ВС РФ от 24.03.2005 №5 «О некоторых вопросах, возникающих у судов при п</w:t>
      </w:r>
      <w:r w:rsidRPr="009426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рименении КоАП РФ» и п. 14 постановления Пленума ВС РФ от 27.12.2007 №52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</w:t>
      </w:r>
      <w:r w:rsidRPr="009426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отношении </w:t>
      </w:r>
      <w:r>
        <w:rPr>
          <w:rFonts w:ascii="Times New Roman" w:hAnsi="Times New Roman" w:cs="Times New Roman"/>
          <w:sz w:val="28"/>
          <w:szCs w:val="28"/>
        </w:rPr>
        <w:t>К.</w:t>
      </w:r>
      <w:r>
        <w:rPr>
          <w:rFonts w:ascii="Times New Roman" w:hAnsi="Times New Roman" w:cs="Times New Roman"/>
          <w:sz w:val="28"/>
          <w:szCs w:val="28"/>
        </w:rPr>
        <w:t xml:space="preserve">Д.В. </w:t>
      </w:r>
      <w:r w:rsidRPr="0094261F">
        <w:rPr>
          <w:rFonts w:ascii="Times New Roman" w:eastAsia="Times New Roman" w:hAnsi="Times New Roman" w:cs="Times New Roman"/>
          <w:sz w:val="28"/>
          <w:szCs w:val="28"/>
          <w:lang w:eastAsia="ru-RU"/>
        </w:rPr>
        <w:t>в его отсутствие.</w:t>
      </w:r>
    </w:p>
    <w:p w:rsidR="00B373A3" w:rsidRPr="00B373A3" w:rsidP="00B373A3" w14:paraId="609F7359" w14:textId="04701EFC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373A3">
        <w:rPr>
          <w:rFonts w:ascii="Times New Roman" w:hAnsi="Times New Roman" w:cs="Times New Roman"/>
          <w:sz w:val="28"/>
          <w:szCs w:val="28"/>
        </w:rPr>
        <w:t xml:space="preserve">Мировой судья, исследовав письменные материалы дела, считает, что вина </w:t>
      </w:r>
      <w:r w:rsidR="00C95F32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.</w:t>
      </w:r>
      <w:r w:rsidR="00C95F32">
        <w:rPr>
          <w:rFonts w:ascii="Times New Roman" w:hAnsi="Times New Roman" w:cs="Times New Roman"/>
          <w:sz w:val="28"/>
          <w:szCs w:val="28"/>
        </w:rPr>
        <w:t>Д.В.</w:t>
      </w:r>
      <w:r w:rsidRPr="00B373A3"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 полностью доказана и подтверждается следующими доказательствами</w:t>
      </w:r>
      <w:r w:rsidRPr="00B373A3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6409DA" w:rsidP="00B373A3" w14:paraId="65127004" w14:textId="587990EA">
      <w:pPr>
        <w:pStyle w:val="BodyText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протоколом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B373A3" w:rsidR="008844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административном правонарушении</w:t>
      </w:r>
      <w:r w:rsidRPr="00B373A3" w:rsidR="00AF72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C95F32">
        <w:rPr>
          <w:rFonts w:ascii="Times New Roman" w:eastAsia="Times New Roman" w:hAnsi="Times New Roman" w:cs="Times New Roman"/>
          <w:sz w:val="28"/>
          <w:szCs w:val="28"/>
          <w:lang w:eastAsia="ru-RU"/>
        </w:rPr>
        <w:t>12.08</w:t>
      </w:r>
      <w:r w:rsidRPr="00B373A3" w:rsid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>.2025</w:t>
      </w: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B373A3" w:rsidR="008B5D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которому </w:t>
      </w:r>
      <w:r w:rsidR="00C95F32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.</w:t>
      </w:r>
      <w:r w:rsidR="00C95F32">
        <w:rPr>
          <w:rFonts w:ascii="Times New Roman" w:hAnsi="Times New Roman" w:cs="Times New Roman"/>
          <w:sz w:val="28"/>
          <w:szCs w:val="28"/>
        </w:rPr>
        <w:t>Д.В.</w:t>
      </w:r>
      <w:r w:rsidRPr="00B373A3" w:rsidR="00C95F32">
        <w:rPr>
          <w:rFonts w:ascii="Times New Roman" w:hAnsi="Times New Roman" w:cs="Times New Roman"/>
          <w:sz w:val="28"/>
          <w:szCs w:val="28"/>
        </w:rPr>
        <w:t xml:space="preserve"> </w:t>
      </w:r>
      <w:r w:rsidR="007C0053">
        <w:rPr>
          <w:rFonts w:ascii="Times New Roman" w:hAnsi="Times New Roman" w:cs="Times New Roman"/>
          <w:sz w:val="28"/>
          <w:szCs w:val="28"/>
        </w:rPr>
        <w:t>12 августа 2025 года в 11:20</w:t>
      </w:r>
      <w:r w:rsidRPr="00B373A3" w:rsidR="007C0053">
        <w:rPr>
          <w:rFonts w:ascii="Times New Roman" w:hAnsi="Times New Roman" w:cs="Times New Roman"/>
          <w:sz w:val="28"/>
          <w:szCs w:val="28"/>
        </w:rPr>
        <w:t xml:space="preserve"> </w:t>
      </w:r>
      <w:r w:rsidR="007C0053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B373A3" w:rsidR="007C0053">
        <w:rPr>
          <w:rFonts w:ascii="Times New Roman" w:hAnsi="Times New Roman" w:cs="Times New Roman"/>
          <w:sz w:val="28"/>
          <w:szCs w:val="28"/>
        </w:rPr>
        <w:t xml:space="preserve">, </w:t>
      </w:r>
      <w:r w:rsidRPr="00B373A3" w:rsidR="007C0053">
        <w:rPr>
          <w:rFonts w:ascii="Times New Roman" w:hAnsi="Times New Roman" w:cs="Times New Roman"/>
          <w:sz w:val="28"/>
          <w:szCs w:val="28"/>
          <w:lang w:eastAsia="ru-RU"/>
        </w:rPr>
        <w:t>осуществлял</w:t>
      </w:r>
      <w:r w:rsidRPr="00B373A3" w:rsidR="007C0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373A3" w:rsidR="007C0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предпринимательскую деятельность в области транспорта без государственной регистрации в качестве индивидуального предпринимателя или без государственной регистрации в качестве юридического лица, а именно, осуществлял предпринимательскую деятельность </w:t>
      </w:r>
      <w:r w:rsidR="007C005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перевозке пассажиров, за денежное вознаграждение</w:t>
      </w:r>
      <w:r w:rsidRPr="00737818" w:rsidR="007C0053">
        <w:rPr>
          <w:rFonts w:ascii="Times New Roman" w:hAnsi="Times New Roman" w:cs="Times New Roman"/>
          <w:sz w:val="28"/>
          <w:szCs w:val="28"/>
          <w:lang w:eastAsia="ru-RU"/>
        </w:rPr>
        <w:t>, чем нарушил ст. 3 Федерального закона РФ от 29.12.2022 N 580-ФЗ "Об организации перевозок пассажиров и багажа легковым такси в Российской Федерации,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Федерации"</w:t>
      </w:r>
      <w:r w:rsidRPr="00B373A3" w:rsid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B373A3" w:rsidR="006F0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протоколом </w:t>
      </w:r>
      <w:r w:rsidR="00C95F32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95F32">
        <w:rPr>
          <w:rFonts w:ascii="Times New Roman" w:eastAsia="Times New Roman" w:hAnsi="Times New Roman" w:cs="Times New Roman"/>
          <w:sz w:val="28"/>
          <w:szCs w:val="28"/>
          <w:lang w:eastAsia="ru-RU"/>
        </w:rPr>
        <w:t>Д.В.</w:t>
      </w:r>
      <w:r w:rsidRPr="00B373A3" w:rsidR="00DF26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373A3" w:rsidR="006F0489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ознакомлен, права и обязанности ему разъяснены, копию протокола получил</w:t>
      </w:r>
      <w:r w:rsidRPr="00B373A3" w:rsidR="001F3FE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C0053" w:rsidP="00B373A3" w14:paraId="530E6618" w14:textId="531A230D">
      <w:pPr>
        <w:pStyle w:val="BodyText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рапортом ст. инспектора ДПС ОГИБДД ОМВД РФ по </w:t>
      </w:r>
      <w:r w:rsidR="000D1F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Нефтеюганскому району от 12.08.2025; </w:t>
      </w:r>
    </w:p>
    <w:p w:rsidR="000D1F87" w:rsidP="000D1F87" w14:paraId="4ABB18D3" w14:textId="418EABEC">
      <w:pPr>
        <w:pStyle w:val="22"/>
        <w:spacing w:after="0" w:line="240" w:lineRule="auto"/>
        <w:ind w:left="60" w:right="60" w:firstLine="480"/>
        <w:contextualSpacing/>
        <w:jc w:val="both"/>
        <w:rPr>
          <w:sz w:val="28"/>
          <w:szCs w:val="28"/>
        </w:rPr>
      </w:pPr>
      <w:r w:rsidRPr="00B373A3">
        <w:rPr>
          <w:sz w:val="28"/>
          <w:szCs w:val="28"/>
        </w:rPr>
        <w:t xml:space="preserve">- сведениями </w:t>
      </w:r>
      <w:r>
        <w:rPr>
          <w:sz w:val="28"/>
          <w:szCs w:val="28"/>
        </w:rPr>
        <w:t>с сайта ФНС</w:t>
      </w:r>
      <w:r w:rsidRPr="00B373A3">
        <w:rPr>
          <w:sz w:val="28"/>
          <w:szCs w:val="28"/>
        </w:rPr>
        <w:t xml:space="preserve"> об отсутствии</w:t>
      </w:r>
      <w:r>
        <w:rPr>
          <w:sz w:val="28"/>
          <w:szCs w:val="28"/>
        </w:rPr>
        <w:t xml:space="preserve"> регистрации К.</w:t>
      </w:r>
      <w:r>
        <w:rPr>
          <w:sz w:val="28"/>
          <w:szCs w:val="28"/>
        </w:rPr>
        <w:t>Д.В. в качестве юридического лица и индивидуального предпринимателя</w:t>
      </w:r>
      <w:r w:rsidRPr="00B373A3">
        <w:rPr>
          <w:sz w:val="28"/>
          <w:szCs w:val="28"/>
        </w:rPr>
        <w:t>;</w:t>
      </w:r>
    </w:p>
    <w:p w:rsidR="000D1F87" w:rsidP="000D1F87" w14:paraId="63DDC2B4" w14:textId="078126A7">
      <w:pPr>
        <w:pStyle w:val="22"/>
        <w:spacing w:after="0" w:line="240" w:lineRule="auto"/>
        <w:ind w:left="60" w:right="60" w:firstLine="480"/>
        <w:contextualSpacing/>
        <w:jc w:val="both"/>
        <w:rPr>
          <w:sz w:val="28"/>
          <w:szCs w:val="28"/>
        </w:rPr>
      </w:pPr>
      <w:r w:rsidRPr="00B373A3">
        <w:rPr>
          <w:sz w:val="28"/>
          <w:szCs w:val="28"/>
        </w:rPr>
        <w:t xml:space="preserve">- копией водительского удостоверения </w:t>
      </w:r>
      <w:r>
        <w:rPr>
          <w:sz w:val="28"/>
          <w:szCs w:val="28"/>
        </w:rPr>
        <w:t>К.</w:t>
      </w:r>
      <w:r>
        <w:rPr>
          <w:sz w:val="28"/>
          <w:szCs w:val="28"/>
        </w:rPr>
        <w:t xml:space="preserve">Д.В., </w:t>
      </w:r>
      <w:r w:rsidRPr="00B373A3">
        <w:rPr>
          <w:sz w:val="28"/>
          <w:szCs w:val="28"/>
        </w:rPr>
        <w:t>копией свидетельства о регистрации ТС;</w:t>
      </w:r>
    </w:p>
    <w:p w:rsidR="000D1F87" w:rsidP="00B373A3" w14:paraId="2CBF9984" w14:textId="434A6A2E">
      <w:pPr>
        <w:pStyle w:val="BodyText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карточкой учета транспортного средства;</w:t>
      </w:r>
    </w:p>
    <w:p w:rsidR="000D1F87" w:rsidP="00B373A3" w14:paraId="18D844F9" w14:textId="57A22251">
      <w:pPr>
        <w:pStyle w:val="BodyText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карточкой операции с ВУ; </w:t>
      </w:r>
    </w:p>
    <w:p w:rsidR="000D1F87" w:rsidP="000D1F87" w14:paraId="46B1CB24" w14:textId="77777777">
      <w:pPr>
        <w:pStyle w:val="22"/>
        <w:spacing w:after="0" w:line="240" w:lineRule="auto"/>
        <w:ind w:left="60" w:right="60" w:firstLine="48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сведениями о привлечении к административной ответственности;</w:t>
      </w:r>
    </w:p>
    <w:p w:rsidR="000D1F87" w:rsidP="000D1F87" w14:paraId="37C98EAC" w14:textId="2AD48E39">
      <w:pPr>
        <w:pStyle w:val="22"/>
        <w:spacing w:after="0" w:line="240" w:lineRule="auto"/>
        <w:ind w:left="60" w:right="60" w:firstLine="48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объяснениями К.</w:t>
      </w:r>
      <w:r>
        <w:rPr>
          <w:sz w:val="28"/>
          <w:szCs w:val="28"/>
        </w:rPr>
        <w:t xml:space="preserve">Д.В. от 12.08.2025 на отдельном бланке; </w:t>
      </w:r>
    </w:p>
    <w:p w:rsidR="000D1F87" w:rsidP="000D1F87" w14:paraId="1F361881" w14:textId="77777777">
      <w:pPr>
        <w:pStyle w:val="22"/>
        <w:ind w:left="60" w:right="60" w:firstLine="480"/>
        <w:contextualSpacing/>
        <w:jc w:val="both"/>
        <w:rPr>
          <w:sz w:val="28"/>
          <w:szCs w:val="28"/>
        </w:rPr>
      </w:pPr>
      <w:r w:rsidRPr="00B373A3">
        <w:rPr>
          <w:sz w:val="28"/>
          <w:szCs w:val="28"/>
        </w:rPr>
        <w:t xml:space="preserve">- </w:t>
      </w:r>
      <w:r w:rsidRPr="00B373A3">
        <w:rPr>
          <w:sz w:val="28"/>
          <w:szCs w:val="28"/>
        </w:rPr>
        <w:t>скриншотом приложения заказа такси;</w:t>
      </w:r>
    </w:p>
    <w:p w:rsidR="00C95F32" w:rsidP="00C95F32" w14:paraId="02428BEB" w14:textId="545BC637">
      <w:pPr>
        <w:pStyle w:val="22"/>
        <w:spacing w:after="0" w:line="240" w:lineRule="auto"/>
        <w:ind w:left="60" w:right="60" w:firstLine="48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копией объяснений А.</w:t>
      </w:r>
      <w:r>
        <w:rPr>
          <w:sz w:val="28"/>
          <w:szCs w:val="28"/>
        </w:rPr>
        <w:t>Р.М. от 12.08.2025 согласно которых, он через приложение «***</w:t>
      </w:r>
      <w:r>
        <w:rPr>
          <w:sz w:val="28"/>
          <w:szCs w:val="28"/>
        </w:rPr>
        <w:t>» 12.08.2025 в 11:10 заказал такси на автобусную остановку ЦГБ г. Нефте</w:t>
      </w:r>
      <w:r w:rsidR="002C3F63">
        <w:rPr>
          <w:sz w:val="28"/>
          <w:szCs w:val="28"/>
        </w:rPr>
        <w:t xml:space="preserve">юганск, для поездки по адресу: </w:t>
      </w:r>
      <w:r>
        <w:rPr>
          <w:sz w:val="28"/>
          <w:szCs w:val="28"/>
        </w:rPr>
        <w:t>***</w:t>
      </w:r>
      <w:r w:rsidR="002C3F63">
        <w:rPr>
          <w:sz w:val="28"/>
          <w:szCs w:val="28"/>
        </w:rPr>
        <w:t xml:space="preserve">. Подъехал автомобиль </w:t>
      </w:r>
      <w:r>
        <w:rPr>
          <w:sz w:val="28"/>
          <w:szCs w:val="28"/>
        </w:rPr>
        <w:t>***</w:t>
      </w:r>
      <w:r w:rsidR="002C3F63">
        <w:rPr>
          <w:sz w:val="28"/>
          <w:szCs w:val="28"/>
        </w:rPr>
        <w:t xml:space="preserve">, г/н </w:t>
      </w:r>
      <w:r>
        <w:rPr>
          <w:sz w:val="28"/>
          <w:szCs w:val="28"/>
        </w:rPr>
        <w:t>***</w:t>
      </w:r>
      <w:r w:rsidR="002C3F63">
        <w:rPr>
          <w:sz w:val="28"/>
          <w:szCs w:val="28"/>
        </w:rPr>
        <w:t xml:space="preserve">, сумма оплаты за проезд составила 300 рублей, оплатил наличными. В 11:20 12.08.2025 на </w:t>
      </w:r>
      <w:r>
        <w:rPr>
          <w:sz w:val="28"/>
          <w:szCs w:val="28"/>
        </w:rPr>
        <w:t>***</w:t>
      </w:r>
      <w:r w:rsidR="002C3F63">
        <w:rPr>
          <w:sz w:val="28"/>
          <w:szCs w:val="28"/>
        </w:rPr>
        <w:t xml:space="preserve">; </w:t>
      </w:r>
    </w:p>
    <w:p w:rsidR="006E4222" w:rsidRPr="00B373A3" w:rsidP="002C3F63" w14:paraId="125D477C" w14:textId="103A59FD">
      <w:pPr>
        <w:pStyle w:val="22"/>
        <w:spacing w:after="0" w:line="240" w:lineRule="auto"/>
        <w:ind w:left="60" w:right="60" w:firstLine="480"/>
        <w:contextualSpacing/>
        <w:jc w:val="both"/>
        <w:rPr>
          <w:sz w:val="28"/>
          <w:szCs w:val="28"/>
        </w:rPr>
      </w:pPr>
      <w:r w:rsidRPr="00B373A3">
        <w:rPr>
          <w:sz w:val="28"/>
          <w:szCs w:val="28"/>
        </w:rPr>
        <w:t xml:space="preserve">- </w:t>
      </w:r>
      <w:r w:rsidR="000D1F87">
        <w:rPr>
          <w:sz w:val="28"/>
          <w:szCs w:val="28"/>
        </w:rPr>
        <w:t>справкой на лицо</w:t>
      </w:r>
      <w:r w:rsidRPr="00B373A3">
        <w:rPr>
          <w:sz w:val="28"/>
          <w:szCs w:val="28"/>
        </w:rPr>
        <w:t xml:space="preserve">. </w:t>
      </w:r>
    </w:p>
    <w:p w:rsidR="000D1F87" w:rsidRPr="00B373A3" w:rsidP="000D1F87" w14:paraId="41FE1408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Имеющиеся в материалах дела доказательства непротиворечивы, последовательны, соответствуют критерию допустимости. Существенных недостатков, влекущих невозможность использования </w:t>
      </w: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качестве доказательств, материалы дела не содержат.</w:t>
      </w:r>
    </w:p>
    <w:p w:rsidR="000D1F87" w:rsidRPr="00B373A3" w:rsidP="000D1F87" w14:paraId="4B534462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ч. 1 ст. 23 Гражданского кодекса РФ гражданин вправе заниматься предпринимательской деятельностью без образования юридического лица с момента государственной регистрации в качестве инди</w:t>
      </w: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видуального предпринимателя.</w:t>
      </w:r>
    </w:p>
    <w:p w:rsidR="000D1F87" w:rsidRPr="00B373A3" w:rsidP="000D1F87" w14:paraId="54733665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положениям ст.1 Федерального закона от дата N129-ФЗ "О государственной регистрации юридических лиц и индивидуальных предпринимателей" государственная регистрация юридических лиц и индивидуальных предпринимателей - акты уполн</w:t>
      </w: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>омоченного федерального органа исполнительной власти, осуществляемые посредством внесения в государственные реестры сведений о создании, реорганизации и ликвидации юридических лиц, приобретении физическими лицами статуса индивидуального предпринимателя, пр</w:t>
      </w: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екращении физическими лицами деятельности в качестве индивидуальных предпринимателей, иных сведений </w:t>
      </w: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>о юридических лицах и об индивидуальных предпринимателях в соответствии с настоящим Федеральным законом.</w:t>
      </w:r>
    </w:p>
    <w:p w:rsidR="000D1F87" w:rsidRPr="00B373A3" w:rsidP="000D1F87" w14:paraId="62FAB5E1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ч. 1 ст. 3 ФЗ № 580 от 29.12.2022 «Об орга</w:t>
      </w: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низации перевозок пассажиров и багажа легковым такси в Российской Федерации», деятельность по перевозке пассажиров и багажа легковым такси осуществляется на основании разрешения, предоставляемого юридическому лицу, индивидуальному предпринимателю или физич</w:t>
      </w: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ескому лицу и подтверждаемого записью в региональном реестре перевозчиков легковым такси, с использованием транспортных средств, сведения о которых внесены в региональный реестр легковых такси, при условии, что действие разрешения не приостановлено или не </w:t>
      </w: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>аннулировано.</w:t>
      </w:r>
    </w:p>
    <w:p w:rsidR="000D1F87" w:rsidRPr="00DE5452" w:rsidP="000D1F87" w14:paraId="472055E0" w14:textId="4A09202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Материалами дела установлено, </w:t>
      </w:r>
      <w:r w:rsidRPr="00DE54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</w:t>
      </w:r>
      <w:r>
        <w:rPr>
          <w:rFonts w:ascii="Times New Roman" w:hAnsi="Times New Roman" w:cs="Times New Roman"/>
          <w:sz w:val="28"/>
          <w:szCs w:val="28"/>
        </w:rPr>
        <w:t>К.</w:t>
      </w:r>
      <w:r>
        <w:rPr>
          <w:rFonts w:ascii="Times New Roman" w:hAnsi="Times New Roman" w:cs="Times New Roman"/>
          <w:sz w:val="28"/>
          <w:szCs w:val="28"/>
        </w:rPr>
        <w:t xml:space="preserve">Д.В. </w:t>
      </w:r>
      <w:r w:rsidRPr="00DE5452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осуществлял</w:t>
      </w: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предпринимательскую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деятельность, направленную на </w:t>
      </w: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получение, прибыли от оказания услуг по перевозке пассажиров, будучи не зарегистрированным в качестве </w:t>
      </w:r>
      <w:r w:rsidRPr="00DE5452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индивидуального предпринимател</w:t>
      </w:r>
      <w:r w:rsidRPr="00DE5452">
        <w:rPr>
          <w:rFonts w:ascii="Times New Roman" w:eastAsia="Times New Roman" w:hAnsi="Times New Roman" w:cs="Times New Roman"/>
          <w:sz w:val="28"/>
          <w:szCs w:val="28"/>
          <w:lang w:eastAsia="ru-RU"/>
        </w:rPr>
        <w:t>я или юридического лица.</w:t>
      </w:r>
    </w:p>
    <w:p w:rsidR="000D1F87" w:rsidRPr="00B373A3" w:rsidP="000D1F87" w14:paraId="3E8B43BF" w14:textId="59F2E097">
      <w:pPr>
        <w:tabs>
          <w:tab w:val="left" w:pos="567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4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Действия </w:t>
      </w:r>
      <w:r>
        <w:rPr>
          <w:rFonts w:ascii="Times New Roman" w:hAnsi="Times New Roman" w:cs="Times New Roman"/>
          <w:sz w:val="28"/>
          <w:szCs w:val="28"/>
        </w:rPr>
        <w:t>К.</w:t>
      </w:r>
      <w:r>
        <w:rPr>
          <w:rFonts w:ascii="Times New Roman" w:hAnsi="Times New Roman" w:cs="Times New Roman"/>
          <w:sz w:val="28"/>
          <w:szCs w:val="28"/>
        </w:rPr>
        <w:t xml:space="preserve">Д.В. </w:t>
      </w:r>
      <w:r w:rsidRPr="00DE5452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квалифицирует по ч. 1 ст. 14.1 Кодекса Российской Федерации об административных правонарушениях, как осуществление предпринимательской</w:t>
      </w: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 без государственной регистрации в качестве индивидуального предпринимателя или без государственной регистрации в качестве юридического лица, за исключением случаев, предусмотренных </w:t>
      </w:r>
      <w:hyperlink r:id="rId4" w:anchor="/document/12125267/entry/141712" w:history="1">
        <w:r w:rsidRPr="00DE5452">
          <w:rPr>
            <w:rStyle w:val="Hyperlink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ч. 2 ст. 14.17.1</w:t>
        </w:r>
      </w:hyperlink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настоящего Кодекса.</w:t>
      </w:r>
    </w:p>
    <w:p w:rsidR="000D1F87" w:rsidP="000D1F87" w14:paraId="7FB2DA43" w14:textId="4BF91C29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При назначении наказания судья учитывает характер совершенного правонарушения, </w:t>
      </w:r>
      <w:r w:rsidRPr="00DE54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личность </w:t>
      </w:r>
      <w:r>
        <w:rPr>
          <w:rFonts w:ascii="Times New Roman" w:hAnsi="Times New Roman" w:cs="Times New Roman"/>
          <w:sz w:val="28"/>
          <w:szCs w:val="28"/>
        </w:rPr>
        <w:t>К.</w:t>
      </w:r>
      <w:r>
        <w:rPr>
          <w:rFonts w:ascii="Times New Roman" w:hAnsi="Times New Roman" w:cs="Times New Roman"/>
          <w:sz w:val="28"/>
          <w:szCs w:val="28"/>
        </w:rPr>
        <w:t xml:space="preserve">Д.В. </w:t>
      </w:r>
      <w:r w:rsidRPr="00DE5452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имущественное положение. </w:t>
      </w:r>
    </w:p>
    <w:p w:rsidR="000D1F87" w:rsidRPr="00B373A3" w:rsidP="000D1F87" w14:paraId="0B6C416B" w14:textId="7777777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373A3">
        <w:rPr>
          <w:rFonts w:ascii="Times New Roman" w:hAnsi="Times New Roman" w:cs="Times New Roman"/>
          <w:sz w:val="28"/>
          <w:szCs w:val="28"/>
        </w:rPr>
        <w:t xml:space="preserve">Обстоятельством, смягчающим административную ответственность в </w:t>
      </w:r>
      <w:r w:rsidRPr="00B373A3">
        <w:rPr>
          <w:rFonts w:ascii="Times New Roman" w:hAnsi="Times New Roman" w:cs="Times New Roman"/>
          <w:sz w:val="28"/>
          <w:szCs w:val="28"/>
        </w:rPr>
        <w:t>соответствии со ст. 4.2 Кодекса Российской Федерации об административных правонарушениях, судья признает признание вины.</w:t>
      </w:r>
    </w:p>
    <w:p w:rsidR="000D1F87" w:rsidRPr="00B373A3" w:rsidP="000D1F87" w14:paraId="531649C3" w14:textId="77777777">
      <w:pPr>
        <w:widowControl w:val="0"/>
        <w:tabs>
          <w:tab w:val="left" w:pos="567"/>
        </w:tabs>
        <w:spacing w:after="0" w:line="240" w:lineRule="auto"/>
        <w:ind w:right="-2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373A3">
        <w:rPr>
          <w:rFonts w:ascii="Times New Roman" w:hAnsi="Times New Roman" w:cs="Times New Roman"/>
          <w:sz w:val="28"/>
          <w:szCs w:val="28"/>
        </w:rPr>
        <w:t xml:space="preserve">   Обстоятельств, отягчающих административную ответственность, в соответствии со ст. 4.3 Кодекса Российской Федерации об административн</w:t>
      </w:r>
      <w:r w:rsidRPr="00B373A3">
        <w:rPr>
          <w:rFonts w:ascii="Times New Roman" w:hAnsi="Times New Roman" w:cs="Times New Roman"/>
          <w:sz w:val="28"/>
          <w:szCs w:val="28"/>
        </w:rPr>
        <w:t xml:space="preserve">ых правонарушениях, судья не усматривает.    </w:t>
      </w:r>
    </w:p>
    <w:p w:rsidR="000D1F87" w:rsidRPr="00B373A3" w:rsidP="000D1F87" w14:paraId="191897E8" w14:textId="7777777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С учётом изложенного, руководствуясь ст.ст. 29.9 ч.1, 29.10, 30.1 Кодекса Российской Федерации об административных правонарушениях, мировой судья</w:t>
      </w:r>
    </w:p>
    <w:p w:rsidR="000D1F87" w:rsidRPr="00B373A3" w:rsidP="000D1F87" w14:paraId="5F885F7E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D1F87" w:rsidRPr="00B373A3" w:rsidP="000D1F87" w14:paraId="0DC4582B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373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 О С Т А Н О В И Л:</w:t>
      </w:r>
    </w:p>
    <w:p w:rsidR="000D1F87" w:rsidRPr="00B373A3" w:rsidP="000D1F87" w14:paraId="4077129B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0D1F87" w:rsidRPr="00B373A3" w:rsidP="000D1F87" w14:paraId="3311ABDC" w14:textId="7E026C02">
      <w:pPr>
        <w:pStyle w:val="BodyTextIndent"/>
        <w:tabs>
          <w:tab w:val="left" w:pos="3416"/>
          <w:tab w:val="left" w:pos="4820"/>
        </w:tabs>
        <w:spacing w:after="0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3A3">
        <w:rPr>
          <w:rFonts w:ascii="Times New Roman" w:hAnsi="Times New Roman" w:cs="Times New Roman"/>
          <w:sz w:val="28"/>
          <w:szCs w:val="28"/>
          <w:lang w:eastAsia="ru-RU"/>
        </w:rPr>
        <w:t xml:space="preserve">признать </w:t>
      </w:r>
      <w:r>
        <w:rPr>
          <w:rFonts w:ascii="Times New Roman" w:hAnsi="Times New Roman" w:cs="Times New Roman"/>
          <w:sz w:val="28"/>
          <w:szCs w:val="28"/>
        </w:rPr>
        <w:t>К.</w:t>
      </w:r>
      <w:r>
        <w:rPr>
          <w:rFonts w:ascii="Times New Roman" w:hAnsi="Times New Roman" w:cs="Times New Roman"/>
          <w:sz w:val="28"/>
          <w:szCs w:val="28"/>
        </w:rPr>
        <w:t>Д.</w:t>
      </w:r>
      <w:r>
        <w:rPr>
          <w:rFonts w:ascii="Times New Roman" w:hAnsi="Times New Roman" w:cs="Times New Roman"/>
          <w:sz w:val="28"/>
          <w:szCs w:val="28"/>
        </w:rPr>
        <w:t>В.</w:t>
      </w: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виновным в совершении административного правонарушения, предусмотренного ч. 1 ст. 14.1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500 </w:t>
      </w: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пяти</w:t>
      </w: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сот) рублей.</w:t>
      </w:r>
    </w:p>
    <w:p w:rsidR="000D1F87" w:rsidRPr="00B373A3" w:rsidP="000D1F87" w14:paraId="47FAF1CF" w14:textId="0B0E1384">
      <w:pPr>
        <w:tabs>
          <w:tab w:val="left" w:pos="284"/>
          <w:tab w:val="left" w:pos="567"/>
        </w:tabs>
        <w:spacing w:after="0" w:line="240" w:lineRule="auto"/>
        <w:ind w:right="-5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Штраф подлежит уплате на счет: 03100643000000018700, Получатель платежа: УФК по ХМАО-Югре (Департамент административного обеспечения ХМАО-Югры, л/с 04872D08080), ИНН: 8601073664, КПП: 860101001, наименование банка: РКЦ ХАНТЫ-МАНСИЙСК//У</w:t>
      </w: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ФК по ХМАО-Югре г. Ханты-Мансийск//УФК по ХМАО-Югре, БИК: 007162163, Кор.сч. </w:t>
      </w: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40102810245370000007, КБК 72011601143019000140, ОКТМО: 71874000, УИН </w:t>
      </w:r>
      <w:r w:rsidRPr="000D1F87">
        <w:rPr>
          <w:rFonts w:ascii="Times New Roman" w:hAnsi="Times New Roman" w:cs="Times New Roman"/>
          <w:sz w:val="28"/>
          <w:szCs w:val="28"/>
        </w:rPr>
        <w:t>0412365400055033042514189</w:t>
      </w: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D1F87" w:rsidRPr="00B373A3" w:rsidP="000D1F87" w14:paraId="011B78B5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Административный штраф подлежит уплате не позднее шестидесяти дней со дня вступлени</w:t>
      </w: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>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 w:rsidR="000D1F87" w:rsidRPr="00B373A3" w:rsidP="000D1F87" w14:paraId="15F25774" w14:textId="77777777">
      <w:pPr>
        <w:widowControl w:val="0"/>
        <w:tabs>
          <w:tab w:val="left" w:pos="567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Разъяснить, что за неуплату </w:t>
      </w: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административного штрафа по истечении установленного срока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0D1F87" w:rsidRPr="00B373A3" w:rsidP="000D1F87" w14:paraId="0D11AA41" w14:textId="77777777">
      <w:pPr>
        <w:widowControl w:val="0"/>
        <w:tabs>
          <w:tab w:val="left" w:pos="567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Постановление может быть обжаловано в Нефтеюганский</w:t>
      </w:r>
      <w:r w:rsidRPr="00B373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районный суд ХМАО-Югры в течение десяти дней со дня получения копии постановления через мирового судью, вынесшего постановление. В этот же срок постановление может быть опротестовано прокурором.</w:t>
      </w:r>
    </w:p>
    <w:p w:rsidR="000D1F87" w:rsidP="000D1F87" w14:paraId="79BD2590" w14:textId="77777777">
      <w:pPr>
        <w:spacing w:after="0" w:line="240" w:lineRule="auto"/>
        <w:ind w:right="21"/>
        <w:jc w:val="both"/>
        <w:rPr>
          <w:rFonts w:ascii="Times New Roman" w:hAnsi="Times New Roman" w:cs="Times New Roman"/>
          <w:sz w:val="28"/>
          <w:szCs w:val="28"/>
        </w:rPr>
      </w:pPr>
    </w:p>
    <w:p w:rsidR="000D1F87" w:rsidRPr="00B373A3" w:rsidP="000D1F87" w14:paraId="12E508FD" w14:textId="77777777">
      <w:pPr>
        <w:spacing w:after="0" w:line="240" w:lineRule="auto"/>
        <w:ind w:right="21"/>
        <w:jc w:val="both"/>
        <w:rPr>
          <w:rFonts w:ascii="Times New Roman" w:hAnsi="Times New Roman" w:cs="Times New Roman"/>
          <w:sz w:val="28"/>
          <w:szCs w:val="28"/>
        </w:rPr>
      </w:pPr>
    </w:p>
    <w:p w:rsidR="000D1F87" w:rsidRPr="00BE3FC6" w:rsidP="000D1F87" w14:paraId="6856F25E" w14:textId="77777777">
      <w:pPr>
        <w:tabs>
          <w:tab w:val="left" w:pos="649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F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Мировой судья                  подпись</w:t>
      </w:r>
      <w:r w:rsidRPr="00BE3FC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Д.Р. Сабитова</w:t>
      </w:r>
    </w:p>
    <w:p w:rsidR="000D1F87" w:rsidRPr="00BE3FC6" w:rsidP="000D1F87" w14:paraId="6A9CFBB4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F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Копия верна.</w:t>
      </w:r>
    </w:p>
    <w:p w:rsidR="000D1F87" w:rsidP="000D1F87" w14:paraId="23711663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F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Мировой судья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Д.Р. Сабитова</w:t>
      </w:r>
    </w:p>
    <w:p w:rsidR="000D1F87" w:rsidP="000D1F87" w14:paraId="4474A051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1F87" w:rsidRPr="00BE3FC6" w:rsidP="000D1F87" w14:paraId="77967C04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1F87" w:rsidRPr="00B373A3" w:rsidP="000D1F87" w14:paraId="493720C9" w14:textId="1351CA8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373A3">
        <w:rPr>
          <w:rFonts w:ascii="Times New Roman" w:hAnsi="Times New Roman" w:cs="Times New Roman"/>
        </w:rPr>
        <w:t>Подлинник находится в судебном участке № 6 Нефтеюганского судебного р</w:t>
      </w:r>
      <w:r>
        <w:rPr>
          <w:rFonts w:ascii="Times New Roman" w:hAnsi="Times New Roman" w:cs="Times New Roman"/>
        </w:rPr>
        <w:t>айона ХМАО-Югры, в деле № 5-3304</w:t>
      </w:r>
      <w:r w:rsidRPr="00B373A3">
        <w:rPr>
          <w:rFonts w:ascii="Times New Roman" w:hAnsi="Times New Roman" w:cs="Times New Roman"/>
        </w:rPr>
        <w:t>-0501 за 2025</w:t>
      </w:r>
      <w:r w:rsidRPr="00B373A3">
        <w:rPr>
          <w:rFonts w:ascii="Times New Roman" w:hAnsi="Times New Roman" w:cs="Times New Roman"/>
        </w:rPr>
        <w:t xml:space="preserve"> год.</w:t>
      </w:r>
    </w:p>
    <w:p w:rsidR="000D1F87" w:rsidRPr="00915ADB" w:rsidP="000D1F87" w14:paraId="62F1A54B" w14:textId="77777777">
      <w:pPr>
        <w:spacing w:after="0" w:line="240" w:lineRule="auto"/>
        <w:jc w:val="both"/>
        <w:rPr>
          <w:rFonts w:ascii="Times New Roman" w:hAnsi="Times New Roman" w:cs="Times New Roman"/>
          <w:color w:val="000000"/>
          <w:lang w:eastAsia="ru-RU" w:bidi="ru-RU"/>
        </w:rPr>
      </w:pPr>
      <w:r w:rsidRPr="00B373A3">
        <w:rPr>
          <w:rFonts w:ascii="Times New Roman" w:hAnsi="Times New Roman" w:cs="Times New Roman"/>
        </w:rPr>
        <w:t xml:space="preserve">«Постановление не вступило в законную силу»  </w:t>
      </w:r>
      <w:r w:rsidRPr="00B373A3">
        <w:rPr>
          <w:rFonts w:ascii="Times New Roman" w:hAnsi="Times New Roman" w:cs="Times New Roman"/>
          <w:color w:val="000000"/>
          <w:lang w:eastAsia="ru-RU" w:bidi="ru-RU"/>
        </w:rPr>
        <w:t xml:space="preserve"> </w:t>
      </w:r>
    </w:p>
    <w:p w:rsidR="00F83E89" w:rsidRPr="00915ADB" w:rsidP="00915ADB" w14:paraId="2AB37447" w14:textId="0E7E007A">
      <w:pPr>
        <w:spacing w:after="0" w:line="240" w:lineRule="auto"/>
        <w:jc w:val="both"/>
        <w:rPr>
          <w:rFonts w:ascii="Times New Roman" w:hAnsi="Times New Roman" w:cs="Times New Roman"/>
          <w:color w:val="000000"/>
          <w:lang w:eastAsia="ru-RU" w:bidi="ru-RU"/>
        </w:rPr>
      </w:pPr>
      <w:r w:rsidRPr="00B373A3">
        <w:rPr>
          <w:rFonts w:ascii="Times New Roman" w:hAnsi="Times New Roman" w:cs="Times New Roman"/>
          <w:color w:val="000000"/>
          <w:lang w:eastAsia="ru-RU" w:bidi="ru-RU"/>
        </w:rPr>
        <w:t xml:space="preserve"> </w:t>
      </w:r>
    </w:p>
    <w:sectPr w:rsidSect="00915ADB">
      <w:pgSz w:w="11906" w:h="16838"/>
      <w:pgMar w:top="907" w:right="1134" w:bottom="90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B75"/>
    <w:rsid w:val="000156E1"/>
    <w:rsid w:val="00024996"/>
    <w:rsid w:val="00032C48"/>
    <w:rsid w:val="00047DEA"/>
    <w:rsid w:val="00066037"/>
    <w:rsid w:val="000729A7"/>
    <w:rsid w:val="00073026"/>
    <w:rsid w:val="00077EDF"/>
    <w:rsid w:val="0008383F"/>
    <w:rsid w:val="00085FE5"/>
    <w:rsid w:val="000C3C58"/>
    <w:rsid w:val="000D1F87"/>
    <w:rsid w:val="000F0035"/>
    <w:rsid w:val="0010405B"/>
    <w:rsid w:val="00122C32"/>
    <w:rsid w:val="00125AA5"/>
    <w:rsid w:val="0013329F"/>
    <w:rsid w:val="0013465B"/>
    <w:rsid w:val="00145776"/>
    <w:rsid w:val="001559D4"/>
    <w:rsid w:val="00156111"/>
    <w:rsid w:val="00182D8E"/>
    <w:rsid w:val="001833D5"/>
    <w:rsid w:val="00190D43"/>
    <w:rsid w:val="001B7998"/>
    <w:rsid w:val="001D55B3"/>
    <w:rsid w:val="001E2DEB"/>
    <w:rsid w:val="001E73C6"/>
    <w:rsid w:val="001F1C13"/>
    <w:rsid w:val="001F26DB"/>
    <w:rsid w:val="001F3FE5"/>
    <w:rsid w:val="00200B7E"/>
    <w:rsid w:val="002236D0"/>
    <w:rsid w:val="00223991"/>
    <w:rsid w:val="00237ACD"/>
    <w:rsid w:val="00240206"/>
    <w:rsid w:val="00243F45"/>
    <w:rsid w:val="00272672"/>
    <w:rsid w:val="00291448"/>
    <w:rsid w:val="002C3F63"/>
    <w:rsid w:val="002D3F5C"/>
    <w:rsid w:val="002F2E13"/>
    <w:rsid w:val="003016BD"/>
    <w:rsid w:val="0030230E"/>
    <w:rsid w:val="00311003"/>
    <w:rsid w:val="00311F88"/>
    <w:rsid w:val="0033460C"/>
    <w:rsid w:val="00341565"/>
    <w:rsid w:val="00350196"/>
    <w:rsid w:val="00375251"/>
    <w:rsid w:val="00387727"/>
    <w:rsid w:val="00387DE4"/>
    <w:rsid w:val="00397BE2"/>
    <w:rsid w:val="003A13D8"/>
    <w:rsid w:val="003B5967"/>
    <w:rsid w:val="003C52DB"/>
    <w:rsid w:val="003F25CF"/>
    <w:rsid w:val="003F40C9"/>
    <w:rsid w:val="003F45F9"/>
    <w:rsid w:val="003F52A3"/>
    <w:rsid w:val="003F5B5C"/>
    <w:rsid w:val="00427DB6"/>
    <w:rsid w:val="00430711"/>
    <w:rsid w:val="00434143"/>
    <w:rsid w:val="0043557A"/>
    <w:rsid w:val="00440511"/>
    <w:rsid w:val="00447852"/>
    <w:rsid w:val="00452EE7"/>
    <w:rsid w:val="00466E1C"/>
    <w:rsid w:val="00482178"/>
    <w:rsid w:val="00491DFC"/>
    <w:rsid w:val="004A5F5E"/>
    <w:rsid w:val="004B7131"/>
    <w:rsid w:val="004C5EE8"/>
    <w:rsid w:val="004D6F15"/>
    <w:rsid w:val="004E2F6F"/>
    <w:rsid w:val="004E74DD"/>
    <w:rsid w:val="005130F6"/>
    <w:rsid w:val="00514276"/>
    <w:rsid w:val="00520A2F"/>
    <w:rsid w:val="005225AA"/>
    <w:rsid w:val="0052382F"/>
    <w:rsid w:val="00546AA0"/>
    <w:rsid w:val="00547100"/>
    <w:rsid w:val="00584F88"/>
    <w:rsid w:val="00594B44"/>
    <w:rsid w:val="0059528B"/>
    <w:rsid w:val="005964AA"/>
    <w:rsid w:val="005B5CEC"/>
    <w:rsid w:val="005E1B75"/>
    <w:rsid w:val="005E5DB3"/>
    <w:rsid w:val="0062172E"/>
    <w:rsid w:val="00622939"/>
    <w:rsid w:val="00631E24"/>
    <w:rsid w:val="006409DA"/>
    <w:rsid w:val="00645E2C"/>
    <w:rsid w:val="00654520"/>
    <w:rsid w:val="00665808"/>
    <w:rsid w:val="0067189A"/>
    <w:rsid w:val="00671E47"/>
    <w:rsid w:val="00696ACC"/>
    <w:rsid w:val="006A4691"/>
    <w:rsid w:val="006A5C5C"/>
    <w:rsid w:val="006D6969"/>
    <w:rsid w:val="006E4222"/>
    <w:rsid w:val="006E504D"/>
    <w:rsid w:val="006E7AE3"/>
    <w:rsid w:val="006F0489"/>
    <w:rsid w:val="006F6818"/>
    <w:rsid w:val="007014C4"/>
    <w:rsid w:val="00710549"/>
    <w:rsid w:val="00724905"/>
    <w:rsid w:val="00737818"/>
    <w:rsid w:val="00756B83"/>
    <w:rsid w:val="007629FC"/>
    <w:rsid w:val="00773A74"/>
    <w:rsid w:val="00784767"/>
    <w:rsid w:val="00784FF9"/>
    <w:rsid w:val="007862B8"/>
    <w:rsid w:val="00797A86"/>
    <w:rsid w:val="00797BD3"/>
    <w:rsid w:val="007B14E0"/>
    <w:rsid w:val="007C0053"/>
    <w:rsid w:val="007C27D0"/>
    <w:rsid w:val="007D1D1F"/>
    <w:rsid w:val="007F5794"/>
    <w:rsid w:val="0080680E"/>
    <w:rsid w:val="00827F99"/>
    <w:rsid w:val="00833F39"/>
    <w:rsid w:val="00844655"/>
    <w:rsid w:val="008602A4"/>
    <w:rsid w:val="00882E50"/>
    <w:rsid w:val="008844ED"/>
    <w:rsid w:val="0088643E"/>
    <w:rsid w:val="008A0B6D"/>
    <w:rsid w:val="008B2D87"/>
    <w:rsid w:val="008B5DFA"/>
    <w:rsid w:val="008C406B"/>
    <w:rsid w:val="008F4F55"/>
    <w:rsid w:val="009011D4"/>
    <w:rsid w:val="00905BC7"/>
    <w:rsid w:val="00915ADB"/>
    <w:rsid w:val="00916AE1"/>
    <w:rsid w:val="00924071"/>
    <w:rsid w:val="00926B8A"/>
    <w:rsid w:val="0094261F"/>
    <w:rsid w:val="00943E27"/>
    <w:rsid w:val="0096288D"/>
    <w:rsid w:val="009E6810"/>
    <w:rsid w:val="00A05F0F"/>
    <w:rsid w:val="00A1081F"/>
    <w:rsid w:val="00A17180"/>
    <w:rsid w:val="00A2728C"/>
    <w:rsid w:val="00A43B75"/>
    <w:rsid w:val="00A538BA"/>
    <w:rsid w:val="00A70558"/>
    <w:rsid w:val="00A91EB0"/>
    <w:rsid w:val="00AC3D93"/>
    <w:rsid w:val="00AC42F9"/>
    <w:rsid w:val="00AC565F"/>
    <w:rsid w:val="00AD0050"/>
    <w:rsid w:val="00AD2D4F"/>
    <w:rsid w:val="00AF11A1"/>
    <w:rsid w:val="00AF2367"/>
    <w:rsid w:val="00AF4CBC"/>
    <w:rsid w:val="00AF5016"/>
    <w:rsid w:val="00AF6BA3"/>
    <w:rsid w:val="00AF723A"/>
    <w:rsid w:val="00B2057E"/>
    <w:rsid w:val="00B20840"/>
    <w:rsid w:val="00B373A3"/>
    <w:rsid w:val="00B406C3"/>
    <w:rsid w:val="00B43714"/>
    <w:rsid w:val="00B47D40"/>
    <w:rsid w:val="00B51051"/>
    <w:rsid w:val="00B66594"/>
    <w:rsid w:val="00B66925"/>
    <w:rsid w:val="00BB6CD2"/>
    <w:rsid w:val="00BB7CC3"/>
    <w:rsid w:val="00BE3FC6"/>
    <w:rsid w:val="00BE63FA"/>
    <w:rsid w:val="00C1679A"/>
    <w:rsid w:val="00C20194"/>
    <w:rsid w:val="00C24395"/>
    <w:rsid w:val="00C25BEA"/>
    <w:rsid w:val="00C27B37"/>
    <w:rsid w:val="00C30736"/>
    <w:rsid w:val="00C35DD6"/>
    <w:rsid w:val="00C64352"/>
    <w:rsid w:val="00C75263"/>
    <w:rsid w:val="00C82E42"/>
    <w:rsid w:val="00C92FA3"/>
    <w:rsid w:val="00C95F32"/>
    <w:rsid w:val="00CE067D"/>
    <w:rsid w:val="00CE2090"/>
    <w:rsid w:val="00CF2068"/>
    <w:rsid w:val="00D05C38"/>
    <w:rsid w:val="00D06449"/>
    <w:rsid w:val="00D115B7"/>
    <w:rsid w:val="00D14003"/>
    <w:rsid w:val="00D24886"/>
    <w:rsid w:val="00D345CE"/>
    <w:rsid w:val="00D448AD"/>
    <w:rsid w:val="00D45D86"/>
    <w:rsid w:val="00D45E65"/>
    <w:rsid w:val="00D65FBF"/>
    <w:rsid w:val="00D71D62"/>
    <w:rsid w:val="00D74946"/>
    <w:rsid w:val="00D80B31"/>
    <w:rsid w:val="00D96E9D"/>
    <w:rsid w:val="00DE379A"/>
    <w:rsid w:val="00DE5452"/>
    <w:rsid w:val="00DF266B"/>
    <w:rsid w:val="00DF45C0"/>
    <w:rsid w:val="00E26811"/>
    <w:rsid w:val="00E4464B"/>
    <w:rsid w:val="00E51D91"/>
    <w:rsid w:val="00E71373"/>
    <w:rsid w:val="00E76DCA"/>
    <w:rsid w:val="00E82605"/>
    <w:rsid w:val="00E9398B"/>
    <w:rsid w:val="00E940F7"/>
    <w:rsid w:val="00EC2026"/>
    <w:rsid w:val="00ED160F"/>
    <w:rsid w:val="00ED473A"/>
    <w:rsid w:val="00EE1197"/>
    <w:rsid w:val="00EF501D"/>
    <w:rsid w:val="00EF5CE6"/>
    <w:rsid w:val="00F077A2"/>
    <w:rsid w:val="00F12414"/>
    <w:rsid w:val="00F22E2E"/>
    <w:rsid w:val="00F456AF"/>
    <w:rsid w:val="00F525EA"/>
    <w:rsid w:val="00F52B10"/>
    <w:rsid w:val="00F55DB9"/>
    <w:rsid w:val="00F83E89"/>
    <w:rsid w:val="00F8407F"/>
    <w:rsid w:val="00F9011B"/>
    <w:rsid w:val="00FD120D"/>
    <w:rsid w:val="00FE2E94"/>
    <w:rsid w:val="00FE5822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82A9748-4759-40DF-9ED0-B09C86C5D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1B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unhideWhenUsed/>
    <w:rsid w:val="005E1B75"/>
    <w:pPr>
      <w:spacing w:after="120"/>
    </w:pPr>
  </w:style>
  <w:style w:type="character" w:customStyle="1" w:styleId="a">
    <w:name w:val="Основной текст Знак"/>
    <w:basedOn w:val="DefaultParagraphFont"/>
    <w:link w:val="BodyText"/>
    <w:uiPriority w:val="99"/>
    <w:rsid w:val="005E1B75"/>
  </w:style>
  <w:style w:type="paragraph" w:styleId="BalloonText">
    <w:name w:val="Balloon Text"/>
    <w:basedOn w:val="Normal"/>
    <w:link w:val="a0"/>
    <w:uiPriority w:val="99"/>
    <w:semiHidden/>
    <w:unhideWhenUsed/>
    <w:rsid w:val="005E1B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5E1B75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a1"/>
    <w:uiPriority w:val="99"/>
    <w:unhideWhenUsed/>
    <w:rsid w:val="008A0B6D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rsid w:val="008A0B6D"/>
  </w:style>
  <w:style w:type="character" w:customStyle="1" w:styleId="2">
    <w:name w:val="Основной текст (2)_"/>
    <w:basedOn w:val="DefaultParagraphFont"/>
    <w:link w:val="20"/>
    <w:rsid w:val="00BB7CC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BB7CC3"/>
    <w:pPr>
      <w:widowControl w:val="0"/>
      <w:shd w:val="clear" w:color="auto" w:fill="FFFFFF"/>
      <w:spacing w:before="1080" w:after="0" w:line="274" w:lineRule="exact"/>
      <w:jc w:val="both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A05F0F"/>
    <w:rPr>
      <w:color w:val="0563C1" w:themeColor="hyperlink"/>
      <w:u w:val="single"/>
    </w:rPr>
  </w:style>
  <w:style w:type="paragraph" w:styleId="BodyText2">
    <w:name w:val="Body Text 2"/>
    <w:basedOn w:val="Normal"/>
    <w:link w:val="21"/>
    <w:uiPriority w:val="99"/>
    <w:semiHidden/>
    <w:unhideWhenUsed/>
    <w:rsid w:val="00F83E89"/>
    <w:pPr>
      <w:spacing w:after="120" w:line="480" w:lineRule="auto"/>
    </w:pPr>
  </w:style>
  <w:style w:type="character" w:customStyle="1" w:styleId="21">
    <w:name w:val="Основной текст 2 Знак"/>
    <w:basedOn w:val="DefaultParagraphFont"/>
    <w:link w:val="BodyText2"/>
    <w:uiPriority w:val="99"/>
    <w:semiHidden/>
    <w:rsid w:val="00F83E89"/>
  </w:style>
  <w:style w:type="paragraph" w:styleId="Title">
    <w:name w:val="Title"/>
    <w:basedOn w:val="Normal"/>
    <w:next w:val="Subtitle"/>
    <w:link w:val="a2"/>
    <w:qFormat/>
    <w:rsid w:val="00B373A3"/>
    <w:pPr>
      <w:suppressAutoHyphens/>
      <w:spacing w:after="0" w:line="240" w:lineRule="auto"/>
      <w:ind w:firstLine="709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2">
    <w:name w:val="Название Знак"/>
    <w:basedOn w:val="DefaultParagraphFont"/>
    <w:link w:val="Title"/>
    <w:rsid w:val="00B373A3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5">
    <w:name w:val="Основной текст (5)_"/>
    <w:link w:val="50"/>
    <w:rsid w:val="00B373A3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50">
    <w:name w:val="Основной текст (5)"/>
    <w:basedOn w:val="Normal"/>
    <w:link w:val="5"/>
    <w:rsid w:val="00B373A3"/>
    <w:pPr>
      <w:shd w:val="clear" w:color="auto" w:fill="FFFFFF"/>
      <w:spacing w:after="0" w:line="235" w:lineRule="exact"/>
      <w:jc w:val="both"/>
    </w:pPr>
    <w:rPr>
      <w:rFonts w:ascii="Arial" w:eastAsia="Arial" w:hAnsi="Arial" w:cs="Arial"/>
      <w:sz w:val="18"/>
      <w:szCs w:val="18"/>
    </w:rPr>
  </w:style>
  <w:style w:type="paragraph" w:styleId="Subtitle">
    <w:name w:val="Subtitle"/>
    <w:basedOn w:val="Normal"/>
    <w:next w:val="Normal"/>
    <w:link w:val="a3"/>
    <w:uiPriority w:val="11"/>
    <w:qFormat/>
    <w:rsid w:val="00B373A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3">
    <w:name w:val="Подзаголовок Знак"/>
    <w:basedOn w:val="DefaultParagraphFont"/>
    <w:link w:val="Subtitle"/>
    <w:uiPriority w:val="11"/>
    <w:rsid w:val="00B373A3"/>
    <w:rPr>
      <w:rFonts w:eastAsiaTheme="minorEastAsia"/>
      <w:color w:val="5A5A5A" w:themeColor="text1" w:themeTint="A5"/>
      <w:spacing w:val="15"/>
    </w:rPr>
  </w:style>
  <w:style w:type="paragraph" w:customStyle="1" w:styleId="22">
    <w:name w:val="Основной текст2"/>
    <w:basedOn w:val="Normal"/>
    <w:qFormat/>
    <w:rsid w:val="00B373A3"/>
    <w:pPr>
      <w:shd w:val="clear" w:color="auto" w:fill="FFFFFF"/>
      <w:spacing w:after="240" w:line="322" w:lineRule="exact"/>
    </w:pPr>
    <w:rPr>
      <w:rFonts w:ascii="Times New Roman" w:eastAsia="Times New Roman" w:hAnsi="Times New Roman" w:cs="Times New Roman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arbitr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